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2"/>
        <w:ind w:hanging="3051"/>
        <w:jc w:val="center"/>
        <w:rPr>
          <w:w w:val="95"/>
        </w:rPr>
      </w:pPr>
      <w:r>
        <w:rPr>
          <w:w w:val="95"/>
        </w:rPr>
        <w:t>材料与化学化工学院第</w:t>
      </w:r>
      <w:r>
        <w:rPr>
          <w:rFonts w:hint="eastAsia"/>
          <w:w w:val="95"/>
          <w:lang w:val="en-US"/>
        </w:rPr>
        <w:t>十</w:t>
      </w: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届勤工助学中心委员</w:t>
      </w:r>
    </w:p>
    <w:tbl>
      <w:tblPr>
        <w:tblStyle w:val="10"/>
        <w:tblpPr w:leftFromText="180" w:rightFromText="180" w:vertAnchor="page" w:horzAnchor="page" w:tblpX="1807" w:tblpY="27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6"/>
        <w:gridCol w:w="1132"/>
        <w:gridCol w:w="639"/>
        <w:gridCol w:w="923"/>
        <w:gridCol w:w="1320"/>
        <w:gridCol w:w="856"/>
        <w:gridCol w:w="857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5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5"/>
              <w:spacing w:before="16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32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15"/>
              <w:spacing w:before="16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15"/>
              <w:spacing w:before="164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320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15"/>
              <w:spacing w:before="164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15"/>
              <w:spacing w:before="164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76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6" w:type="dxa"/>
            <w:gridSpan w:val="2"/>
          </w:tcPr>
          <w:p>
            <w:pPr>
              <w:pStyle w:val="15"/>
              <w:spacing w:before="176"/>
              <w:ind w:left="22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2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5"/>
              <w:spacing w:before="176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20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15"/>
              <w:spacing w:before="164"/>
              <w:ind w:right="23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15"/>
              <w:spacing w:before="164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676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</w:tcPr>
          <w:p>
            <w:pPr>
              <w:pStyle w:val="15"/>
              <w:spacing w:before="134"/>
              <w:ind w:left="229"/>
              <w:rPr>
                <w:sz w:val="24"/>
              </w:rPr>
            </w:pPr>
            <w:r>
              <w:rPr>
                <w:sz w:val="24"/>
              </w:rPr>
              <w:t>意向部门</w:t>
            </w:r>
          </w:p>
        </w:tc>
        <w:tc>
          <w:tcPr>
            <w:tcW w:w="1132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5"/>
              <w:spacing w:before="13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320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15"/>
              <w:spacing w:before="134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676" w:type="dxa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5"/>
              <w:spacing w:before="135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5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7403" w:type="dxa"/>
            <w:gridSpan w:val="7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15"/>
              <w:spacing w:before="1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有无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15"/>
              <w:spacing w:before="135"/>
              <w:ind w:left="2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挂科</w:t>
            </w:r>
          </w:p>
        </w:tc>
        <w:tc>
          <w:tcPr>
            <w:tcW w:w="7403" w:type="dxa"/>
            <w:gridSpan w:val="7"/>
          </w:tcPr>
          <w:p>
            <w:pPr>
              <w:pStyle w:val="15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（）门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706" w:type="dxa"/>
            <w:gridSpan w:val="2"/>
          </w:tcPr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spacing w:before="1"/>
              <w:jc w:val="center"/>
              <w:rPr>
                <w:sz w:val="17"/>
              </w:rPr>
            </w:pPr>
          </w:p>
          <w:p>
            <w:pPr>
              <w:pStyle w:val="15"/>
              <w:spacing w:line="242" w:lineRule="auto"/>
              <w:ind w:left="106"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个人简历及相关工作经 </w:t>
            </w:r>
            <w:r>
              <w:rPr>
                <w:spacing w:val="-118"/>
                <w:sz w:val="24"/>
              </w:rPr>
              <w:t>历</w:t>
            </w:r>
            <w:r>
              <w:rPr>
                <w:sz w:val="24"/>
              </w:rPr>
              <w:t>（可附页）</w:t>
            </w:r>
          </w:p>
        </w:tc>
        <w:tc>
          <w:tcPr>
            <w:tcW w:w="7403" w:type="dxa"/>
            <w:gridSpan w:val="7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6" w:hRule="atLeast"/>
        </w:trPr>
        <w:tc>
          <w:tcPr>
            <w:tcW w:w="1706" w:type="dxa"/>
            <w:gridSpan w:val="2"/>
          </w:tcPr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spacing w:before="6"/>
              <w:jc w:val="center"/>
              <w:rPr>
                <w:sz w:val="33"/>
              </w:rPr>
            </w:pPr>
          </w:p>
          <w:p>
            <w:pPr>
              <w:pStyle w:val="15"/>
              <w:spacing w:line="249" w:lineRule="auto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对意向部门的认识及工作设想（可附页）</w:t>
            </w:r>
          </w:p>
        </w:tc>
        <w:tc>
          <w:tcPr>
            <w:tcW w:w="7403" w:type="dxa"/>
            <w:gridSpan w:val="7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706" w:type="dxa"/>
            <w:gridSpan w:val="2"/>
          </w:tcPr>
          <w:p>
            <w:pPr>
              <w:pStyle w:val="15"/>
              <w:jc w:val="center"/>
              <w:rPr>
                <w:sz w:val="24"/>
              </w:rPr>
            </w:pPr>
          </w:p>
          <w:p>
            <w:pPr>
              <w:pStyle w:val="15"/>
              <w:spacing w:before="5"/>
              <w:jc w:val="center"/>
              <w:rPr>
                <w:sz w:val="34"/>
              </w:rPr>
            </w:pPr>
          </w:p>
          <w:p>
            <w:pPr>
              <w:pStyle w:val="15"/>
              <w:ind w:left="46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03" w:type="dxa"/>
            <w:gridSpan w:val="7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ind w:hanging="3051"/>
        <w:jc w:val="center"/>
        <w:rPr>
          <w:sz w:val="20"/>
        </w:rPr>
      </w:pPr>
      <w:r>
        <w:t>报名登记表</w:t>
      </w:r>
    </w:p>
    <w:p>
      <w:pPr>
        <w:spacing w:before="49" w:line="286" w:lineRule="auto"/>
        <w:ind w:right="573"/>
        <w:rPr>
          <w:sz w:val="14"/>
        </w:rPr>
        <w:sectPr>
          <w:type w:val="continuous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8"/>
        <w:rPr>
          <w:b/>
          <w:sz w:val="27"/>
        </w:rPr>
      </w:pPr>
    </w:p>
    <w:p>
      <w:pPr>
        <w:pStyle w:val="8"/>
        <w:ind w:firstLine="1476" w:firstLineChars="700"/>
        <w:rPr>
          <w:b/>
          <w:sz w:val="27"/>
        </w:rPr>
      </w:pPr>
      <w:r>
        <w:rPr>
          <w:b/>
          <w:sz w:val="21"/>
          <w:szCs w:val="21"/>
        </w:rPr>
        <w:t>注</w:t>
      </w:r>
      <w:r>
        <w:rPr>
          <w:rFonts w:hint="eastAsia"/>
          <w:sz w:val="21"/>
          <w:szCs w:val="21"/>
        </w:rPr>
        <w:t>：</w:t>
      </w:r>
      <w:r>
        <w:rPr>
          <w:spacing w:val="-10"/>
          <w:sz w:val="21"/>
          <w:szCs w:val="21"/>
        </w:rPr>
        <w:t xml:space="preserve">此表请于 </w:t>
      </w:r>
      <w:r>
        <w:rPr>
          <w:b/>
          <w:sz w:val="21"/>
          <w:szCs w:val="21"/>
          <w:u w:val="single"/>
        </w:rPr>
        <w:t>20</w:t>
      </w:r>
      <w:r>
        <w:rPr>
          <w:rFonts w:hint="eastAsia"/>
          <w:b/>
          <w:sz w:val="21"/>
          <w:szCs w:val="21"/>
          <w:u w:val="single"/>
          <w:lang w:val="en-US"/>
        </w:rPr>
        <w:t>2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4</w:t>
      </w:r>
      <w:r>
        <w:rPr>
          <w:b/>
          <w:spacing w:val="-36"/>
          <w:sz w:val="21"/>
          <w:szCs w:val="21"/>
          <w:u w:val="single"/>
        </w:rPr>
        <w:t xml:space="preserve">年 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>5</w:t>
      </w:r>
      <w:r>
        <w:rPr>
          <w:b/>
          <w:spacing w:val="-36"/>
          <w:sz w:val="21"/>
          <w:szCs w:val="21"/>
          <w:u w:val="single"/>
        </w:rPr>
        <w:t xml:space="preserve"> 月 </w:t>
      </w:r>
      <w:r>
        <w:rPr>
          <w:rFonts w:hint="eastAsia"/>
          <w:b/>
          <w:spacing w:val="-36"/>
          <w:sz w:val="21"/>
          <w:szCs w:val="21"/>
          <w:u w:val="single"/>
          <w:lang w:val="en-US" w:eastAsia="zh-CN"/>
        </w:rPr>
        <w:t xml:space="preserve">6 </w:t>
      </w:r>
      <w:r>
        <w:rPr>
          <w:b/>
          <w:spacing w:val="-29"/>
          <w:sz w:val="21"/>
          <w:szCs w:val="21"/>
          <w:u w:val="single"/>
        </w:rPr>
        <w:t>日</w:t>
      </w:r>
      <w:r>
        <w:rPr>
          <w:b/>
          <w:sz w:val="21"/>
          <w:szCs w:val="21"/>
          <w:u w:val="single"/>
        </w:rPr>
        <w:t>（周</w:t>
      </w:r>
      <w:r>
        <w:rPr>
          <w:rFonts w:hint="eastAsia"/>
          <w:b/>
          <w:sz w:val="21"/>
          <w:szCs w:val="21"/>
          <w:u w:val="single"/>
          <w:lang w:val="en-US"/>
        </w:rPr>
        <w:t>一</w:t>
      </w:r>
      <w:r>
        <w:rPr>
          <w:b/>
          <w:sz w:val="21"/>
          <w:szCs w:val="21"/>
          <w:u w:val="single"/>
        </w:rPr>
        <w:t>）</w:t>
      </w:r>
      <w:r>
        <w:rPr>
          <w:rFonts w:hint="eastAsia"/>
          <w:b/>
          <w:sz w:val="21"/>
          <w:szCs w:val="21"/>
          <w:u w:val="single"/>
        </w:rPr>
        <w:t>中午12</w:t>
      </w:r>
      <w:r>
        <w:rPr>
          <w:b/>
          <w:sz w:val="21"/>
          <w:szCs w:val="21"/>
          <w:u w:val="single"/>
        </w:rPr>
        <w:t>:00</w:t>
      </w:r>
      <w:r>
        <w:rPr>
          <w:b/>
          <w:spacing w:val="-5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之前，</w:t>
      </w:r>
      <w:r>
        <w:fldChar w:fldCharType="begin"/>
      </w:r>
      <w:r>
        <w:instrText xml:space="preserve"> HYPERLINK "mailto:发送至hyx011213@126.com" </w:instrText>
      </w:r>
      <w:r>
        <w:fldChar w:fldCharType="separate"/>
      </w:r>
      <w:r>
        <w:rPr>
          <w:rStyle w:val="12"/>
          <w:rFonts w:hint="eastAsia"/>
          <w:spacing w:val="-10"/>
          <w:sz w:val="21"/>
          <w:szCs w:val="21"/>
          <w:lang w:val="en-US"/>
        </w:rPr>
        <w:t>发送至</w:t>
      </w:r>
      <w:r>
        <w:rPr>
          <w:rStyle w:val="12"/>
          <w:rFonts w:hint="eastAsia"/>
          <w:spacing w:val="-10"/>
          <w:sz w:val="21"/>
          <w:szCs w:val="21"/>
          <w:lang w:val="en-US" w:eastAsia="zh-CN"/>
        </w:rPr>
        <w:t>xuxuanlei</w:t>
      </w:r>
      <w:r>
        <w:rPr>
          <w:rStyle w:val="12"/>
          <w:spacing w:val="-10"/>
          <w:sz w:val="21"/>
          <w:szCs w:val="21"/>
          <w:lang w:val="en-US"/>
        </w:rPr>
        <w:t>@1</w:t>
      </w:r>
      <w:bookmarkStart w:id="0" w:name="_GoBack"/>
      <w:bookmarkEnd w:id="0"/>
      <w:r>
        <w:rPr>
          <w:rStyle w:val="12"/>
          <w:rFonts w:hint="eastAsia"/>
          <w:spacing w:val="-10"/>
          <w:sz w:val="21"/>
          <w:szCs w:val="21"/>
          <w:lang w:val="en-US" w:eastAsia="zh-CN"/>
        </w:rPr>
        <w:t>63</w:t>
      </w:r>
      <w:r>
        <w:rPr>
          <w:rStyle w:val="12"/>
          <w:spacing w:val="-10"/>
          <w:sz w:val="21"/>
          <w:szCs w:val="21"/>
          <w:lang w:val="en-US"/>
        </w:rPr>
        <w:t>.com</w:t>
      </w:r>
      <w:r>
        <w:rPr>
          <w:rStyle w:val="12"/>
          <w:spacing w:val="-10"/>
          <w:sz w:val="21"/>
          <w:szCs w:val="21"/>
          <w:lang w:val="en-US"/>
        </w:rPr>
        <w:fldChar w:fldCharType="end"/>
      </w:r>
      <w:r>
        <w:rPr>
          <w:rFonts w:hint="eastAsia"/>
          <w:spacing w:val="-10"/>
          <w:sz w:val="21"/>
          <w:szCs w:val="21"/>
          <w:lang w:val="en-US"/>
        </w:rPr>
        <w:t>。</w:t>
      </w:r>
    </w:p>
    <w:sectPr>
      <w:type w:val="continuous"/>
      <w:pgSz w:w="11910" w:h="16840"/>
      <w:pgMar w:top="1220" w:right="1280" w:bottom="94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10074910</wp:posOffset>
              </wp:positionV>
              <wp:extent cx="107950" cy="152400"/>
              <wp:effectExtent l="0" t="0" r="0" b="0"/>
              <wp:wrapNone/>
              <wp:docPr id="410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3.35pt;margin-top:793.3pt;height:12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hwq12gAAAA0BAAAPAAAAAAAAAAEAIAAAACIAAABkcnMvZG93bnJldi54bWxQSwECFAAUAAAA&#10;CACHTuJA+NbqO7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755015</wp:posOffset>
              </wp:positionV>
              <wp:extent cx="5278120" cy="0"/>
              <wp:effectExtent l="0" t="0" r="0" b="0"/>
              <wp:wrapNone/>
              <wp:docPr id="409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9.8pt;margin-top:59.45pt;height:0pt;width:415.6pt;mso-position-horizontal-relative:page;mso-position-vertical-relative:page;z-index:-251657216;mso-width-relative:page;mso-height-relative:page;" filled="f" stroked="t" coordsize="21600,21600" o:gfxdata="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RNKFNYA&#10;AAAMAQAADwAAAAAAAAABACAAAAAiAAAAZHJzL2Rvd25yZXYueG1sUEsBAhQAFAAAAAgAh07iQMZu&#10;5QXoAQAA3A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549910</wp:posOffset>
              </wp:positionV>
              <wp:extent cx="408305" cy="177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4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 xml:space="preserve">明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  <w:lang w:val="en-US"/>
                            </w:rPr>
                            <w:t>礼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8.6pt;margin-top:43.3pt;height:14pt;width:32.15pt;mso-position-horizontal-relative:page;mso-position-vertical-relative:page;z-index:-251656192;mso-width-relative:page;mso-height-relative:page;" filled="f" stroked="f" coordsize="21600,21600" o:gfxdata="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pvYXXbAAAACgEAAA8AAAAAAAAAAQAgAAAAIgAAAGRycy9kb3ducmV2LnhtbFBLAQIUABQA&#10;AAAIAIdO4kCBqgvUtAEAAF8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 xml:space="preserve">明 </w:t>
                    </w:r>
                    <w:r>
                      <w:rPr>
                        <w:rFonts w:hint="eastAsia" w:ascii="楷体" w:eastAsia="楷体"/>
                        <w:b/>
                        <w:sz w:val="24"/>
                        <w:lang w:val="en-US"/>
                      </w:rPr>
                      <w:t>礼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549910</wp:posOffset>
              </wp:positionV>
              <wp:extent cx="406400" cy="177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诚 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260.75pt;margin-top:43.3pt;height:14pt;width:32pt;mso-position-horizontal-relative:page;mso-position-vertical-relative:page;z-index:-251655168;mso-width-relative:page;mso-height-relative:page;" filled="f" stroked="f" coordsize="21600,21600" o:gfxdata="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5+dUnaAAAACgEAAA8AAAAAAAAAAQAgAAAAIgAAAGRycy9kb3ducmV2LnhtbFBLAQIUABQAAAAI&#10;AIdO4kDdEbIusgEAAF8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诚 信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549910</wp:posOffset>
              </wp:positionV>
              <wp:extent cx="942975" cy="177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862"/>
                            </w:tabs>
                            <w:spacing w:line="280" w:lineRule="exact"/>
                            <w:ind w:left="20"/>
                            <w:rPr>
                              <w:rFonts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自 主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探</w:t>
                          </w:r>
                          <w:r>
                            <w:rPr>
                              <w:rFonts w:hint="eastAsia" w:ascii="楷体" w:eastAsia="楷体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302.9pt;margin-top:43.3pt;height:14pt;width:74.25pt;mso-position-horizontal-relative:page;mso-position-vertical-relative:page;z-index:-251655168;mso-width-relative:page;mso-height-relative:page;" filled="f" stroked="f" coordsize="21600,21600" o:gfxdata="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JBYK9sAAAAKAQAADwAAAAAAAAABACAAAAAiAAAAZHJzL2Rvd25yZXYueG1sUEsBAhQAFAAA&#10;AAgAh07iQAIvWCSzAQAAXw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862"/>
                      </w:tabs>
                      <w:spacing w:line="280" w:lineRule="exact"/>
                      <w:ind w:left="20"/>
                      <w:rPr>
                        <w:rFonts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自 主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ab/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探</w:t>
                    </w:r>
                    <w:r>
                      <w:rPr>
                        <w:rFonts w:hint="eastAsia" w:ascii="楷体" w:eastAsia="楷体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究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UyNmU2YmE4OWQ1MzM1MzgzZDIxMTgzMGE1MzcifQ=="/>
  </w:docVars>
  <w:rsids>
    <w:rsidRoot w:val="000703EB"/>
    <w:rsid w:val="0004148E"/>
    <w:rsid w:val="000703EB"/>
    <w:rsid w:val="000C3B1B"/>
    <w:rsid w:val="001667DE"/>
    <w:rsid w:val="00262EB4"/>
    <w:rsid w:val="00574A16"/>
    <w:rsid w:val="007201E5"/>
    <w:rsid w:val="009C57AD"/>
    <w:rsid w:val="00B4784B"/>
    <w:rsid w:val="00C2468F"/>
    <w:rsid w:val="09352F77"/>
    <w:rsid w:val="120D4910"/>
    <w:rsid w:val="298505A2"/>
    <w:rsid w:val="5A1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4"/>
      <w:ind w:left="3709" w:right="654" w:hanging="337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997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60"/>
      <w:ind w:left="1357" w:hanging="361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标题 字符"/>
    <w:basedOn w:val="11"/>
    <w:link w:val="9"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18">
    <w:name w:val="标题 3 字符"/>
    <w:basedOn w:val="11"/>
    <w:link w:val="4"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19">
    <w:name w:val="标题 4 字符"/>
    <w:basedOn w:val="11"/>
    <w:link w:val="5"/>
    <w:uiPriority w:val="0"/>
    <w:rPr>
      <w:rFonts w:asciiTheme="majorHAnsi" w:hAnsiTheme="majorHAnsi" w:eastAsiaTheme="majorEastAsia" w:cstheme="majorBidi"/>
      <w:b/>
      <w:bCs/>
      <w:sz w:val="28"/>
      <w:szCs w:val="28"/>
      <w:lang w:val="zh-CN" w:bidi="zh-CN"/>
    </w:rPr>
  </w:style>
  <w:style w:type="character" w:customStyle="1" w:styleId="20">
    <w:name w:val="标题 5 字符"/>
    <w:basedOn w:val="11"/>
    <w:link w:val="6"/>
    <w:uiPriority w:val="0"/>
    <w:rPr>
      <w:rFonts w:ascii="宋体" w:hAnsi="宋体" w:cs="宋体"/>
      <w:b/>
      <w:bCs/>
      <w:sz w:val="28"/>
      <w:szCs w:val="28"/>
      <w:lang w:val="zh-CN" w:bidi="zh-CN"/>
    </w:rPr>
  </w:style>
  <w:style w:type="character" w:customStyle="1" w:styleId="21">
    <w:name w:val="标题 6 字符"/>
    <w:basedOn w:val="11"/>
    <w:link w:val="7"/>
    <w:uiPriority w:val="0"/>
    <w:rPr>
      <w:rFonts w:asciiTheme="majorHAnsi" w:hAnsiTheme="majorHAnsi" w:eastAsiaTheme="majorEastAsia" w:cstheme="majorBidi"/>
      <w:b/>
      <w:bCs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46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asus</dc:creator>
  <cp:lastModifiedBy>XUAN</cp:lastModifiedBy>
  <dcterms:modified xsi:type="dcterms:W3CDTF">2024-05-01T12:46:46Z</dcterms:modified>
  <dc:title>材料与化学化工学院勤工助学中心换届通知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7F67D5F5EA014E2ABF9455274037B652_13</vt:lpwstr>
  </property>
</Properties>
</file>